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31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4545"/>
      </w:tblGrid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Antragsteller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Auskunft erteilt</w:t>
            </w:r>
          </w:p>
          <w:bookmarkStart w:id="0" w:name="Text2"/>
          <w:p w:rsidR="00C35E3C" w:rsidRDefault="00921929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C35E3C">
              <w:rPr>
                <w:spacing w:val="-2"/>
                <w:sz w:val="18"/>
                <w:szCs w:val="18"/>
              </w:rPr>
              <w:instrText xml:space="preserve"> FILLIN "Text2"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C35E3C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0"/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6"/>
              </w:rPr>
              <w:t>Träger der Maßnahme</w:t>
            </w:r>
            <w:bookmarkStart w:id="1" w:name="Text1"/>
            <w:r w:rsidR="00921929">
              <w:rPr>
                <w:spacing w:val="-2"/>
                <w:sz w:val="16"/>
              </w:rPr>
              <w:fldChar w:fldCharType="begin"/>
            </w:r>
            <w:r>
              <w:rPr>
                <w:spacing w:val="-2"/>
                <w:sz w:val="16"/>
              </w:rPr>
              <w:instrText xml:space="preserve"> FILLIN "Text1"</w:instrText>
            </w:r>
            <w:r w:rsidR="00921929">
              <w:rPr>
                <w:spacing w:val="-2"/>
                <w:sz w:val="16"/>
              </w:rPr>
              <w:fldChar w:fldCharType="end"/>
            </w:r>
            <w:bookmarkEnd w:id="1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Telefon:</w:t>
            </w:r>
            <w:bookmarkStart w:id="2" w:name="Text3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"Text3"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2"/>
          </w:p>
          <w:p w:rsidR="00C35E3C" w:rsidRDefault="00C35E3C" w:rsidP="003D321A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Mobil: </w:t>
            </w:r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"Text3"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Fax: </w:t>
            </w:r>
            <w:bookmarkStart w:id="3" w:name="Text5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"Text5"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3"/>
          </w:p>
          <w:p w:rsidR="00C35E3C" w:rsidRDefault="00C35E3C" w:rsidP="003D321A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E-Mail: </w:t>
            </w:r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"Text5"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Durchführende Einrichtung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375407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IBAN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bookmarkStart w:id="4" w:name="Text6"/>
          <w:p w:rsidR="00C35E3C" w:rsidRDefault="00921929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C35E3C">
              <w:rPr>
                <w:spacing w:val="-2"/>
                <w:sz w:val="18"/>
                <w:szCs w:val="18"/>
              </w:rPr>
              <w:instrText xml:space="preserve"> FILLIN "Text6"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C35E3C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</w:tr>
      <w:tr w:rsidR="00B52A9F" w:rsidTr="00620920">
        <w:tc>
          <w:tcPr>
            <w:tcW w:w="50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2A9F" w:rsidRDefault="00604539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Adressat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A9F" w:rsidRDefault="00B52A9F" w:rsidP="003D321A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1C76DE" w:rsidRDefault="001C76DE" w:rsidP="001C76D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Institut für soziale Arbeit e.V.</w:t>
            </w:r>
            <w:r>
              <w:rPr>
                <w:rFonts w:ascii="Arial" w:hAnsi="Arial" w:cs="Arial"/>
                <w:spacing w:val="-2"/>
                <w:sz w:val="16"/>
              </w:rPr>
              <w:br/>
              <w:t>Serviceagentur Ganztägig lernen in NRW</w:t>
            </w:r>
            <w:r>
              <w:rPr>
                <w:rFonts w:ascii="Arial" w:hAnsi="Arial" w:cs="Arial"/>
                <w:spacing w:val="-2"/>
                <w:sz w:val="16"/>
              </w:rPr>
              <w:br/>
              <w:t>Friesenring 40</w:t>
            </w:r>
            <w:r>
              <w:rPr>
                <w:rFonts w:ascii="Arial" w:hAnsi="Arial" w:cs="Arial"/>
                <w:spacing w:val="-2"/>
                <w:sz w:val="16"/>
              </w:rPr>
              <w:br/>
              <w:t>48147</w:t>
            </w:r>
            <w:bookmarkStart w:id="5" w:name="_GoBack"/>
            <w:bookmarkEnd w:id="5"/>
            <w:r>
              <w:rPr>
                <w:rFonts w:ascii="Arial" w:hAnsi="Arial" w:cs="Arial"/>
                <w:spacing w:val="-2"/>
                <w:sz w:val="16"/>
              </w:rPr>
              <w:t xml:space="preserve"> Münster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Pr="001B1BFF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 w:rsidRPr="001B1BFF">
              <w:rPr>
                <w:rFonts w:ascii="Arial" w:hAnsi="Arial" w:cs="Arial"/>
                <w:spacing w:val="-2"/>
                <w:sz w:val="18"/>
                <w:szCs w:val="18"/>
              </w:rPr>
              <w:t>Anerkennung nach § 75 SGB VIII (KJHG)</w:t>
            </w:r>
            <w:r w:rsidR="00B52A9F" w:rsidRPr="001B1BF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C35E3C" w:rsidRPr="001B1BFF" w:rsidRDefault="00921929" w:rsidP="003D321A">
            <w:pPr>
              <w:tabs>
                <w:tab w:val="left" w:pos="-720"/>
              </w:tabs>
              <w:ind w:left="-4867" w:firstLine="4867"/>
            </w:pPr>
            <w:r w:rsidRPr="001B1BFF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 w:rsidRPr="001B1BFF">
              <w:instrText xml:space="preserve"> FORMCHECKBOX </w:instrText>
            </w:r>
            <w:r w:rsidR="001C76DE">
              <w:rPr>
                <w:spacing w:val="-2"/>
                <w:sz w:val="18"/>
                <w:szCs w:val="18"/>
              </w:rPr>
            </w:r>
            <w:r w:rsidR="001C76DE">
              <w:rPr>
                <w:spacing w:val="-2"/>
                <w:sz w:val="18"/>
                <w:szCs w:val="18"/>
              </w:rPr>
              <w:fldChar w:fldCharType="separate"/>
            </w:r>
            <w:r w:rsidRPr="001B1BFF">
              <w:rPr>
                <w:spacing w:val="-2"/>
                <w:sz w:val="18"/>
                <w:szCs w:val="18"/>
              </w:rPr>
              <w:fldChar w:fldCharType="end"/>
            </w:r>
            <w:r w:rsidR="00C35E3C" w:rsidRPr="001B1BFF">
              <w:rPr>
                <w:rFonts w:ascii="Arial" w:hAnsi="Arial" w:cs="Arial"/>
                <w:spacing w:val="-2"/>
                <w:sz w:val="18"/>
                <w:szCs w:val="18"/>
              </w:rPr>
              <w:tab/>
              <w:t>ja</w:t>
            </w:r>
          </w:p>
          <w:bookmarkStart w:id="6" w:name="Kontrollk%25C3%25A4stchen2"/>
          <w:p w:rsidR="00C35E3C" w:rsidRPr="002B4D12" w:rsidRDefault="00921929" w:rsidP="003D321A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dstrike/>
                <w:spacing w:val="-2"/>
                <w:sz w:val="22"/>
                <w:szCs w:val="22"/>
              </w:rPr>
            </w:pPr>
            <w:r w:rsidRPr="001B1BFF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 w:rsidRPr="001B1BFF">
              <w:instrText xml:space="preserve"> FORMCHECKBOX </w:instrText>
            </w:r>
            <w:r w:rsidR="001C76DE">
              <w:rPr>
                <w:spacing w:val="-2"/>
                <w:sz w:val="18"/>
                <w:szCs w:val="18"/>
              </w:rPr>
            </w:r>
            <w:r w:rsidR="001C76DE">
              <w:rPr>
                <w:spacing w:val="-2"/>
                <w:sz w:val="18"/>
                <w:szCs w:val="18"/>
              </w:rPr>
              <w:fldChar w:fldCharType="separate"/>
            </w:r>
            <w:r w:rsidRPr="001B1BFF">
              <w:rPr>
                <w:spacing w:val="-2"/>
                <w:sz w:val="18"/>
                <w:szCs w:val="18"/>
              </w:rPr>
              <w:fldChar w:fldCharType="end"/>
            </w:r>
            <w:bookmarkEnd w:id="6"/>
            <w:r w:rsidR="00C35E3C" w:rsidRPr="001B1BFF">
              <w:rPr>
                <w:rFonts w:ascii="Arial" w:hAnsi="Arial" w:cs="Arial"/>
                <w:spacing w:val="-2"/>
                <w:sz w:val="18"/>
                <w:szCs w:val="18"/>
              </w:rPr>
              <w:tab/>
              <w:t>nein</w:t>
            </w:r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Antrag auf Gewährung einer Zuwendung </w:t>
            </w:r>
          </w:p>
          <w:p w:rsidR="00C35E3C" w:rsidRDefault="00C35E3C" w:rsidP="00803CFC">
            <w:pPr>
              <w:tabs>
                <w:tab w:val="left" w:pos="-720"/>
                <w:tab w:val="left" w:pos="0"/>
              </w:tabs>
              <w:spacing w:after="12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gemäß den </w:t>
            </w:r>
            <w:r w:rsidR="00803CFC">
              <w:rPr>
                <w:rFonts w:ascii="Arial" w:hAnsi="Arial" w:cs="Arial"/>
                <w:b/>
                <w:spacing w:val="-2"/>
                <w:sz w:val="22"/>
                <w:szCs w:val="22"/>
              </w:rPr>
              <w:t>Fördergrundsätzen für Qualifizierungsmaßnahmen für den Bereich der außerschulischen Betreuung in der Offenen Ganztagsschule im Primarbereich (OGS)</w:t>
            </w:r>
          </w:p>
        </w:tc>
      </w:tr>
      <w:tr w:rsidR="00C35E3C" w:rsidTr="003D321A">
        <w:trPr>
          <w:trHeight w:val="19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102FF8">
            <w:pPr>
              <w:tabs>
                <w:tab w:val="left" w:pos="-720"/>
                <w:tab w:val="left" w:pos="0"/>
              </w:tabs>
              <w:spacing w:before="2"/>
              <w:ind w:left="512" w:hanging="51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Maßnahme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Bezeichnung der Maßnahme: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bookmarkStart w:id="7" w:name="Text10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"Text10"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7"/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Durchführungszeitraum (von - bis):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bookmarkStart w:id="8" w:name="Text11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"Text11"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8"/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Beantragte Zuwendung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1495"/>
                <w:tab w:val="left" w:pos="-631"/>
                <w:tab w:val="left" w:pos="233"/>
                <w:tab w:val="left" w:pos="1097"/>
                <w:tab w:val="left" w:pos="1961"/>
                <w:tab w:val="left" w:pos="2825"/>
                <w:tab w:val="left" w:pos="3689"/>
                <w:tab w:val="left" w:pos="4553"/>
                <w:tab w:val="center" w:pos="4740"/>
                <w:tab w:val="left" w:pos="5417"/>
              </w:tabs>
              <w:ind w:left="665" w:hanging="66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9" w:name="Text12"/>
            <w:r w:rsidR="00921929">
              <w:rPr>
                <w:spacing w:val="-2"/>
                <w:sz w:val="18"/>
                <w:szCs w:val="18"/>
                <w:u w:val="single"/>
              </w:rPr>
              <w:fldChar w:fldCharType="begin"/>
            </w:r>
            <w:r>
              <w:rPr>
                <w:spacing w:val="-2"/>
                <w:sz w:val="18"/>
                <w:szCs w:val="18"/>
                <w:u w:val="single"/>
              </w:rPr>
              <w:instrText xml:space="preserve"> FILLIN "Text12"</w:instrText>
            </w:r>
            <w:r w:rsidR="00921929">
              <w:rPr>
                <w:spacing w:val="-2"/>
                <w:sz w:val="18"/>
                <w:szCs w:val="18"/>
                <w:u w:val="single"/>
              </w:rPr>
              <w:fldChar w:fldCharType="separate"/>
            </w:r>
            <w:r>
              <w:rPr>
                <w:spacing w:val="-2"/>
                <w:sz w:val="18"/>
                <w:szCs w:val="18"/>
                <w:u w:val="single"/>
              </w:rPr>
              <w:t>     </w:t>
            </w:r>
            <w:r w:rsidR="00921929">
              <w:rPr>
                <w:spacing w:val="-2"/>
                <w:sz w:val="18"/>
                <w:szCs w:val="18"/>
                <w:u w:val="single"/>
              </w:rPr>
              <w:fldChar w:fldCharType="end"/>
            </w:r>
            <w:bookmarkEnd w:id="9"/>
            <w:r w:rsidR="00BD6A89">
              <w:rPr>
                <w:spacing w:val="-2"/>
                <w:sz w:val="18"/>
                <w:szCs w:val="18"/>
                <w:u w:val="single"/>
              </w:rPr>
              <w:t>__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Euro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(Berechnung lt. Anlage)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Bei einer Erhöhung der Förderungssätze gilt diese Erhöhung als mit beantragt.</w:t>
            </w:r>
          </w:p>
        </w:tc>
      </w:tr>
      <w:tr w:rsidR="00C35E3C" w:rsidTr="003D321A">
        <w:trPr>
          <w:trHeight w:val="238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Förderposition de</w:t>
            </w:r>
            <w:r w:rsidR="002B4D12">
              <w:rPr>
                <w:rFonts w:ascii="Arial" w:hAnsi="Arial" w:cs="Arial"/>
                <w:b/>
                <w:spacing w:val="-2"/>
                <w:sz w:val="18"/>
                <w:szCs w:val="18"/>
              </w:rPr>
              <w:t>r</w:t>
            </w:r>
            <w:r w:rsidR="00803CF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(beizufügende Anlage):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bookmarkStart w:id="10" w:name="Kontrollk%25C3%25A4stchen5"/>
          <w:p w:rsidR="003D321A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1C76DE">
              <w:rPr>
                <w:spacing w:val="-2"/>
                <w:sz w:val="18"/>
                <w:szCs w:val="18"/>
              </w:rPr>
            </w:r>
            <w:r w:rsidR="001C76DE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0"/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2.1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bookmarkStart w:id="11" w:name="Kontrollk%25C3%25A4stchen6"/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>Durchführung von Fortbildungen und Qualifizierungen</w:t>
            </w:r>
          </w:p>
          <w:p w:rsidR="00C35E3C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1C76DE">
              <w:rPr>
                <w:spacing w:val="-2"/>
                <w:sz w:val="18"/>
                <w:szCs w:val="18"/>
              </w:rPr>
            </w:r>
            <w:r w:rsidR="001C76DE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1"/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2.2 – Entwicklung von Praxiskonzepten</w:t>
            </w:r>
          </w:p>
          <w:p w:rsidR="00C35E3C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1C76DE">
              <w:rPr>
                <w:spacing w:val="-2"/>
                <w:sz w:val="18"/>
                <w:szCs w:val="18"/>
              </w:rPr>
            </w:r>
            <w:r w:rsidR="001C76DE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2.3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>Durchführung von Fachtagen</w:t>
            </w:r>
          </w:p>
          <w:p w:rsidR="00C35E3C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1C76DE">
              <w:rPr>
                <w:spacing w:val="-2"/>
                <w:sz w:val="18"/>
                <w:szCs w:val="18"/>
              </w:rPr>
            </w:r>
            <w:r w:rsidR="001C76DE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>Entwicklung von Praxismaterialien</w:t>
            </w:r>
          </w:p>
          <w:p w:rsidR="00C35E3C" w:rsidRDefault="00C35E3C" w:rsidP="00D702C9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162B4" w:rsidTr="00D162B4">
        <w:trPr>
          <w:trHeight w:val="206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2B4" w:rsidRDefault="00D162B4" w:rsidP="00D162B4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4.1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 xml:space="preserve">Begründung - zur Notwendigkeit der Maßnahme – 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="00102FF8">
              <w:rPr>
                <w:rFonts w:ascii="Arial" w:hAnsi="Arial" w:cs="Arial"/>
                <w:spacing w:val="-2"/>
                <w:sz w:val="18"/>
                <w:szCs w:val="18"/>
              </w:rPr>
              <w:t xml:space="preserve">u.a. 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Konzeption, Ziel, Zusa</w:t>
            </w:r>
            <w:r w:rsidR="00102FF8">
              <w:rPr>
                <w:rFonts w:ascii="Arial" w:hAnsi="Arial" w:cs="Arial"/>
                <w:spacing w:val="-2"/>
                <w:sz w:val="18"/>
                <w:szCs w:val="18"/>
              </w:rPr>
              <w:t>mmenhang mit anderen Maßnahmen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, Nutzen)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r w:rsidRPr="00D162B4">
              <w:rPr>
                <w:rFonts w:ascii="Arial" w:hAnsi="Arial" w:cs="Arial"/>
                <w:i/>
                <w:spacing w:val="-2"/>
                <w:sz w:val="18"/>
                <w:szCs w:val="18"/>
              </w:rPr>
              <w:t>soweit notwendig gesondertes Beiblatt benutzen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p w:rsidR="00D162B4" w:rsidRDefault="00D162B4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D162B4" w:rsidRDefault="00D162B4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D162B4" w:rsidRDefault="00D162B4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162B4" w:rsidTr="00D162B4">
        <w:trPr>
          <w:trHeight w:val="211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2B4" w:rsidRDefault="00102FF8" w:rsidP="00D162B4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4.2</w:t>
            </w:r>
            <w:r w:rsidR="00D162B4"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 xml:space="preserve">Begründung - zur Notwendigkeit der Förderung und Finanzierung– </w:t>
            </w:r>
            <w:r w:rsidR="00D162B4" w:rsidRPr="00D162B4">
              <w:rPr>
                <w:rFonts w:ascii="Arial" w:hAnsi="Arial" w:cs="Arial"/>
                <w:spacing w:val="-2"/>
                <w:sz w:val="18"/>
                <w:szCs w:val="18"/>
              </w:rPr>
              <w:t>(u.a. Eigenmittel, Förderhöhe, Landesinteresse an der Maßnahme, alternative Förderungs- und Fina</w:t>
            </w:r>
            <w:r w:rsidR="00D162B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D162B4" w:rsidRPr="00D162B4">
              <w:rPr>
                <w:rFonts w:ascii="Arial" w:hAnsi="Arial" w:cs="Arial"/>
                <w:spacing w:val="-2"/>
                <w:sz w:val="18"/>
                <w:szCs w:val="18"/>
              </w:rPr>
              <w:t>zierungsmögli</w:t>
            </w:r>
            <w:r w:rsidR="00D162B4">
              <w:rPr>
                <w:rFonts w:ascii="Arial" w:hAnsi="Arial" w:cs="Arial"/>
                <w:spacing w:val="-2"/>
                <w:sz w:val="18"/>
                <w:szCs w:val="18"/>
              </w:rPr>
              <w:t xml:space="preserve">chkeiten), </w:t>
            </w:r>
            <w:r w:rsidR="00D162B4" w:rsidRPr="00D162B4">
              <w:rPr>
                <w:rFonts w:ascii="Arial" w:hAnsi="Arial" w:cs="Arial"/>
                <w:i/>
                <w:spacing w:val="-2"/>
                <w:sz w:val="18"/>
                <w:szCs w:val="18"/>
              </w:rPr>
              <w:t>soweit notwendig gesondertes Beiblatt benutzen</w:t>
            </w:r>
            <w:r w:rsidR="00D162B4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</w:tc>
      </w:tr>
      <w:tr w:rsidR="00C35E3C" w:rsidTr="003D321A">
        <w:trPr>
          <w:trHeight w:val="84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D162B4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162B4">
              <w:rPr>
                <w:rFonts w:ascii="Arial" w:hAnsi="Arial" w:cs="Arial"/>
                <w:b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="00C35E3C"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Erklärungen: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Der Unterzeichner erklärt, dass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E42C48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5.1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>er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zur rechtsverbindlichen Vertretung berechtigt ist. Entsprechende Nachweise (Anerkennung,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Satzung,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Regelungen zur rechtsverbindlichen Vertretung) sind beizufügen bzw. können bei Bedarf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nachgefordert werden</w:t>
            </w:r>
            <w:r w:rsidR="00EE56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E42C48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5.2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mit der Maßnahme noch nicht begonnen wurde und auch vor Bekanntgabe des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Zuwendungsbescheides nicht begonnen wird; als Maßnahmenbeginn ist grundsätzlich der Abschluss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eines der Ausführung zuzurechnenden Lieferungs- oder Leistungsvertrages zu werten.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6377E9" w:rsidRDefault="00E42C48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.3    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beantragte Personalkosten auf Grundlage des Tarifrechts des Landes (TV-L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) berechnet wurden,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  <w:t>s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ofern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kein anderes, bindendes Tarifsystem Anwendung findet. Findet ein anderes, bindendes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Tarifsystem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Anwendung, hat der Antragsteller dies berücksichtigt und beantragt maximal die Kosten,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die bei einer Anwendung des T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V-L angefallen wären. Eine Besserstellung gegenüber dem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TV-Land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wird 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ausgeschlossen. </w:t>
            </w:r>
          </w:p>
          <w:p w:rsidR="006377E9" w:rsidRDefault="006377E9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377E9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E42C48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Maßnahme(n) keine weiteren Landesmittel erhält, beantragt hat und beantragen wird.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20920" w:rsidP="003D321A">
            <w:pPr>
              <w:tabs>
                <w:tab w:val="left" w:pos="-720"/>
                <w:tab w:val="left" w:pos="0"/>
              </w:tabs>
              <w:ind w:left="1440" w:hanging="14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E42C48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 zur Finanzierung weitere Zuwendungen aus öffentlichen Mitteln beantragt hat/bean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softHyphen/>
              <w:t>tragen wird in Höhe von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€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bei </w:t>
            </w:r>
            <w:bookmarkStart w:id="12" w:name="Text13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"Text13"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12"/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Dieser Zuwendungsgeber wird/wurde von mir über diesen Antrag informiert.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5.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zum Vorsteuerabzug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921929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76DE">
              <w:rPr>
                <w:spacing w:val="-2"/>
                <w:sz w:val="18"/>
                <w:szCs w:val="18"/>
              </w:rPr>
            </w:r>
            <w:r w:rsidR="001C76DE">
              <w:rPr>
                <w:spacing w:val="-2"/>
                <w:sz w:val="18"/>
                <w:szCs w:val="18"/>
              </w:rPr>
              <w:fldChar w:fldCharType="separate"/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nicht berechtigt ist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921929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76DE">
              <w:rPr>
                <w:spacing w:val="-2"/>
                <w:sz w:val="18"/>
                <w:szCs w:val="18"/>
              </w:rPr>
            </w:r>
            <w:r w:rsidR="001C76DE">
              <w:rPr>
                <w:spacing w:val="-2"/>
                <w:sz w:val="18"/>
                <w:szCs w:val="18"/>
              </w:rPr>
              <w:fldChar w:fldCharType="separate"/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berechtigt ist und dies bei der Berechnung der Gesamtkosten berücksichtigt hat.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die in diesem Antrag (einschließlich Antragsunterlagen) gemachten Angaben vollständig und richtig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sind.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13" w:name="Text14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"Text14"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13"/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_______________________________________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Ort, Datum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Rechtsverbindliche Unterschrift</w:t>
            </w:r>
          </w:p>
          <w:p w:rsidR="00C35E3C" w:rsidRDefault="00C35E3C" w:rsidP="003D321A">
            <w:pPr>
              <w:tabs>
                <w:tab w:val="left" w:pos="-720"/>
              </w:tabs>
              <w:spacing w:after="110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C35E3C" w:rsidRDefault="00C35E3C" w:rsidP="0026191B"/>
    <w:sectPr w:rsidR="00C35E3C" w:rsidSect="00C56326">
      <w:headerReference w:type="default" r:id="rId9"/>
      <w:type w:val="continuous"/>
      <w:pgSz w:w="11906" w:h="16838"/>
      <w:pgMar w:top="929" w:right="873" w:bottom="1084" w:left="1440" w:header="8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45" w:rsidRDefault="004E2545">
      <w:r>
        <w:separator/>
      </w:r>
    </w:p>
  </w:endnote>
  <w:endnote w:type="continuationSeparator" w:id="0">
    <w:p w:rsidR="004E2545" w:rsidRDefault="004E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45" w:rsidRDefault="004E2545">
      <w:r>
        <w:separator/>
      </w:r>
    </w:p>
  </w:footnote>
  <w:footnote w:type="continuationSeparator" w:id="0">
    <w:p w:rsidR="004E2545" w:rsidRDefault="004E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3C" w:rsidRPr="003D321A" w:rsidRDefault="003D321A" w:rsidP="0026191B">
    <w:pPr>
      <w:pStyle w:val="Kopfzeile"/>
      <w:rPr>
        <w:rFonts w:ascii="Arial" w:hAnsi="Arial" w:cs="Arial"/>
        <w:b/>
        <w:sz w:val="24"/>
        <w:szCs w:val="24"/>
      </w:rPr>
    </w:pPr>
    <w:r w:rsidRPr="003D321A">
      <w:rPr>
        <w:rFonts w:ascii="Arial" w:hAnsi="Arial" w:cs="Arial"/>
        <w:b/>
        <w:sz w:val="24"/>
        <w:szCs w:val="24"/>
      </w:rPr>
      <w:t>Antragsformular</w:t>
    </w:r>
    <w:r w:rsidR="00102FF8">
      <w:rPr>
        <w:rFonts w:ascii="Arial" w:hAnsi="Arial" w:cs="Arial"/>
        <w:b/>
        <w:sz w:val="24"/>
        <w:szCs w:val="24"/>
      </w:rPr>
      <w:t xml:space="preserve"> – Qualifizierung OGS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12568A"/>
    <w:name w:val="WW8Num1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1"/>
    <w:rsid w:val="000347CE"/>
    <w:rsid w:val="000901B0"/>
    <w:rsid w:val="00102FF8"/>
    <w:rsid w:val="00155273"/>
    <w:rsid w:val="001B1BFF"/>
    <w:rsid w:val="001C76DE"/>
    <w:rsid w:val="0020052A"/>
    <w:rsid w:val="0026191B"/>
    <w:rsid w:val="00271252"/>
    <w:rsid w:val="002B4D12"/>
    <w:rsid w:val="002D5D10"/>
    <w:rsid w:val="00322428"/>
    <w:rsid w:val="00375407"/>
    <w:rsid w:val="003779AC"/>
    <w:rsid w:val="003D321A"/>
    <w:rsid w:val="003E7DAA"/>
    <w:rsid w:val="003F5204"/>
    <w:rsid w:val="00444B4B"/>
    <w:rsid w:val="004B083C"/>
    <w:rsid w:val="004E2545"/>
    <w:rsid w:val="00573686"/>
    <w:rsid w:val="00604539"/>
    <w:rsid w:val="0060468D"/>
    <w:rsid w:val="00620920"/>
    <w:rsid w:val="006377E9"/>
    <w:rsid w:val="006C0B12"/>
    <w:rsid w:val="006D13B9"/>
    <w:rsid w:val="007943D1"/>
    <w:rsid w:val="007C6BD7"/>
    <w:rsid w:val="00803CFC"/>
    <w:rsid w:val="0090303C"/>
    <w:rsid w:val="00921929"/>
    <w:rsid w:val="00944862"/>
    <w:rsid w:val="00A6135A"/>
    <w:rsid w:val="00AE19DE"/>
    <w:rsid w:val="00B52A9F"/>
    <w:rsid w:val="00BD6A89"/>
    <w:rsid w:val="00C24E2D"/>
    <w:rsid w:val="00C35E3C"/>
    <w:rsid w:val="00C56326"/>
    <w:rsid w:val="00D162B4"/>
    <w:rsid w:val="00D5483B"/>
    <w:rsid w:val="00D702C9"/>
    <w:rsid w:val="00E42C48"/>
    <w:rsid w:val="00E93762"/>
    <w:rsid w:val="00E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326"/>
    <w:pPr>
      <w:widowControl w:val="0"/>
      <w:suppressAutoHyphens/>
    </w:pPr>
    <w:rPr>
      <w:rFonts w:ascii="Courier New" w:hAnsi="Courier New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56326"/>
  </w:style>
  <w:style w:type="character" w:customStyle="1" w:styleId="WW8Num4z0">
    <w:name w:val="WW8Num4z0"/>
    <w:rsid w:val="00C56326"/>
    <w:rPr>
      <w:rFonts w:ascii="Wingdings" w:hAnsi="Wingdings" w:cs="Wingdings"/>
      <w:sz w:val="22"/>
    </w:rPr>
  </w:style>
  <w:style w:type="character" w:customStyle="1" w:styleId="WW8Num5z0">
    <w:name w:val="WW8Num5z0"/>
    <w:rsid w:val="00C56326"/>
    <w:rPr>
      <w:rFonts w:ascii="Wingdings" w:eastAsia="Times New Roman" w:hAnsi="Wingdings" w:cs="Times New Roman"/>
      <w:sz w:val="22"/>
    </w:rPr>
  </w:style>
  <w:style w:type="character" w:customStyle="1" w:styleId="WW8Num5z1">
    <w:name w:val="WW8Num5z1"/>
    <w:rsid w:val="00C56326"/>
    <w:rPr>
      <w:rFonts w:ascii="Courier New" w:hAnsi="Courier New" w:cs="Courier New"/>
    </w:rPr>
  </w:style>
  <w:style w:type="character" w:customStyle="1" w:styleId="WW8Num5z2">
    <w:name w:val="WW8Num5z2"/>
    <w:rsid w:val="00C56326"/>
    <w:rPr>
      <w:rFonts w:ascii="Wingdings" w:hAnsi="Wingdings" w:cs="Wingdings"/>
    </w:rPr>
  </w:style>
  <w:style w:type="character" w:customStyle="1" w:styleId="WW8Num5z3">
    <w:name w:val="WW8Num5z3"/>
    <w:rsid w:val="00C56326"/>
    <w:rPr>
      <w:rFonts w:ascii="Symbol" w:hAnsi="Symbol" w:cs="Symbol"/>
    </w:rPr>
  </w:style>
  <w:style w:type="character" w:customStyle="1" w:styleId="Absatz-Standardschriftart1">
    <w:name w:val="Absatz-Standardschriftart1"/>
    <w:rsid w:val="00C56326"/>
  </w:style>
  <w:style w:type="character" w:customStyle="1" w:styleId="Endnotenzeichen1">
    <w:name w:val="Endnotenzeichen1"/>
    <w:rsid w:val="00C56326"/>
    <w:rPr>
      <w:vertAlign w:val="superscript"/>
    </w:rPr>
  </w:style>
  <w:style w:type="character" w:customStyle="1" w:styleId="Funotenzeichen1">
    <w:name w:val="Fußnotenzeichen1"/>
    <w:rsid w:val="00C56326"/>
    <w:rPr>
      <w:vertAlign w:val="superscript"/>
    </w:rPr>
  </w:style>
  <w:style w:type="character" w:customStyle="1" w:styleId="EquationCaption">
    <w:name w:val="_Equation Caption"/>
    <w:rsid w:val="00C56326"/>
  </w:style>
  <w:style w:type="character" w:styleId="Seitenzahl">
    <w:name w:val="page number"/>
    <w:basedOn w:val="Absatz-Standardschriftart1"/>
    <w:rsid w:val="00C56326"/>
  </w:style>
  <w:style w:type="paragraph" w:customStyle="1" w:styleId="berschrift">
    <w:name w:val="Überschrift"/>
    <w:basedOn w:val="Standard"/>
    <w:next w:val="Textkrper"/>
    <w:rsid w:val="00C5632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C56326"/>
    <w:pPr>
      <w:spacing w:after="120"/>
    </w:pPr>
  </w:style>
  <w:style w:type="paragraph" w:styleId="Liste">
    <w:name w:val="List"/>
    <w:basedOn w:val="Textkrper"/>
    <w:rsid w:val="00C56326"/>
    <w:rPr>
      <w:rFonts w:cs="Mangal"/>
    </w:rPr>
  </w:style>
  <w:style w:type="paragraph" w:customStyle="1" w:styleId="Beschriftung2">
    <w:name w:val="Beschriftung2"/>
    <w:basedOn w:val="Standard"/>
    <w:rsid w:val="00C56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C56326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next w:val="Standard"/>
    <w:rsid w:val="00C56326"/>
    <w:rPr>
      <w:sz w:val="24"/>
    </w:rPr>
  </w:style>
  <w:style w:type="paragraph" w:styleId="Endnotentext">
    <w:name w:val="endnote text"/>
    <w:basedOn w:val="Standard"/>
    <w:rsid w:val="00C56326"/>
    <w:rPr>
      <w:sz w:val="24"/>
    </w:rPr>
  </w:style>
  <w:style w:type="paragraph" w:styleId="Funotentext">
    <w:name w:val="footnote text"/>
    <w:basedOn w:val="Standard"/>
    <w:rsid w:val="00C56326"/>
    <w:rPr>
      <w:sz w:val="24"/>
    </w:rPr>
  </w:style>
  <w:style w:type="paragraph" w:styleId="Verzeichnis1">
    <w:name w:val="toc 1"/>
    <w:basedOn w:val="Standard"/>
    <w:next w:val="Standard"/>
    <w:rsid w:val="00C56326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C56326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C56326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C56326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C56326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C56326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C56326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C56326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C563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3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5632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C56326"/>
    <w:pPr>
      <w:suppressLineNumbers/>
    </w:pPr>
  </w:style>
  <w:style w:type="paragraph" w:customStyle="1" w:styleId="Tabellenberschrift">
    <w:name w:val="Tabellen Überschrift"/>
    <w:basedOn w:val="TabellenInhalt"/>
    <w:rsid w:val="00C56326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5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326"/>
    <w:pPr>
      <w:widowControl w:val="0"/>
      <w:suppressAutoHyphens/>
    </w:pPr>
    <w:rPr>
      <w:rFonts w:ascii="Courier New" w:hAnsi="Courier New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56326"/>
  </w:style>
  <w:style w:type="character" w:customStyle="1" w:styleId="WW8Num4z0">
    <w:name w:val="WW8Num4z0"/>
    <w:rsid w:val="00C56326"/>
    <w:rPr>
      <w:rFonts w:ascii="Wingdings" w:hAnsi="Wingdings" w:cs="Wingdings"/>
      <w:sz w:val="22"/>
    </w:rPr>
  </w:style>
  <w:style w:type="character" w:customStyle="1" w:styleId="WW8Num5z0">
    <w:name w:val="WW8Num5z0"/>
    <w:rsid w:val="00C56326"/>
    <w:rPr>
      <w:rFonts w:ascii="Wingdings" w:eastAsia="Times New Roman" w:hAnsi="Wingdings" w:cs="Times New Roman"/>
      <w:sz w:val="22"/>
    </w:rPr>
  </w:style>
  <w:style w:type="character" w:customStyle="1" w:styleId="WW8Num5z1">
    <w:name w:val="WW8Num5z1"/>
    <w:rsid w:val="00C56326"/>
    <w:rPr>
      <w:rFonts w:ascii="Courier New" w:hAnsi="Courier New" w:cs="Courier New"/>
    </w:rPr>
  </w:style>
  <w:style w:type="character" w:customStyle="1" w:styleId="WW8Num5z2">
    <w:name w:val="WW8Num5z2"/>
    <w:rsid w:val="00C56326"/>
    <w:rPr>
      <w:rFonts w:ascii="Wingdings" w:hAnsi="Wingdings" w:cs="Wingdings"/>
    </w:rPr>
  </w:style>
  <w:style w:type="character" w:customStyle="1" w:styleId="WW8Num5z3">
    <w:name w:val="WW8Num5z3"/>
    <w:rsid w:val="00C56326"/>
    <w:rPr>
      <w:rFonts w:ascii="Symbol" w:hAnsi="Symbol" w:cs="Symbol"/>
    </w:rPr>
  </w:style>
  <w:style w:type="character" w:customStyle="1" w:styleId="Absatz-Standardschriftart1">
    <w:name w:val="Absatz-Standardschriftart1"/>
    <w:rsid w:val="00C56326"/>
  </w:style>
  <w:style w:type="character" w:customStyle="1" w:styleId="Endnotenzeichen1">
    <w:name w:val="Endnotenzeichen1"/>
    <w:rsid w:val="00C56326"/>
    <w:rPr>
      <w:vertAlign w:val="superscript"/>
    </w:rPr>
  </w:style>
  <w:style w:type="character" w:customStyle="1" w:styleId="Funotenzeichen1">
    <w:name w:val="Fußnotenzeichen1"/>
    <w:rsid w:val="00C56326"/>
    <w:rPr>
      <w:vertAlign w:val="superscript"/>
    </w:rPr>
  </w:style>
  <w:style w:type="character" w:customStyle="1" w:styleId="EquationCaption">
    <w:name w:val="_Equation Caption"/>
    <w:rsid w:val="00C56326"/>
  </w:style>
  <w:style w:type="character" w:styleId="Seitenzahl">
    <w:name w:val="page number"/>
    <w:basedOn w:val="Absatz-Standardschriftart1"/>
    <w:rsid w:val="00C56326"/>
  </w:style>
  <w:style w:type="paragraph" w:customStyle="1" w:styleId="berschrift">
    <w:name w:val="Überschrift"/>
    <w:basedOn w:val="Standard"/>
    <w:next w:val="Textkrper"/>
    <w:rsid w:val="00C5632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C56326"/>
    <w:pPr>
      <w:spacing w:after="120"/>
    </w:pPr>
  </w:style>
  <w:style w:type="paragraph" w:styleId="Liste">
    <w:name w:val="List"/>
    <w:basedOn w:val="Textkrper"/>
    <w:rsid w:val="00C56326"/>
    <w:rPr>
      <w:rFonts w:cs="Mangal"/>
    </w:rPr>
  </w:style>
  <w:style w:type="paragraph" w:customStyle="1" w:styleId="Beschriftung2">
    <w:name w:val="Beschriftung2"/>
    <w:basedOn w:val="Standard"/>
    <w:rsid w:val="00C56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C56326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next w:val="Standard"/>
    <w:rsid w:val="00C56326"/>
    <w:rPr>
      <w:sz w:val="24"/>
    </w:rPr>
  </w:style>
  <w:style w:type="paragraph" w:styleId="Endnotentext">
    <w:name w:val="endnote text"/>
    <w:basedOn w:val="Standard"/>
    <w:rsid w:val="00C56326"/>
    <w:rPr>
      <w:sz w:val="24"/>
    </w:rPr>
  </w:style>
  <w:style w:type="paragraph" w:styleId="Funotentext">
    <w:name w:val="footnote text"/>
    <w:basedOn w:val="Standard"/>
    <w:rsid w:val="00C56326"/>
    <w:rPr>
      <w:sz w:val="24"/>
    </w:rPr>
  </w:style>
  <w:style w:type="paragraph" w:styleId="Verzeichnis1">
    <w:name w:val="toc 1"/>
    <w:basedOn w:val="Standard"/>
    <w:next w:val="Standard"/>
    <w:rsid w:val="00C56326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C56326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C56326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C56326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C56326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C56326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C56326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C56326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C563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3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5632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C56326"/>
    <w:pPr>
      <w:suppressLineNumbers/>
    </w:pPr>
  </w:style>
  <w:style w:type="paragraph" w:customStyle="1" w:styleId="Tabellenberschrift">
    <w:name w:val="Tabellen Überschrift"/>
    <w:basedOn w:val="TabellenInhalt"/>
    <w:rsid w:val="00C56326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5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566F-6DBC-406B-BD0A-436D5A6C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Bezeichnung, Anschrift)</vt:lpstr>
    </vt:vector>
  </TitlesOfParts>
  <Company>LWL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Bezeichnung, Anschrift)</dc:title>
  <dc:creator>MAGS</dc:creator>
  <cp:lastModifiedBy>Schulz, Uwe</cp:lastModifiedBy>
  <cp:revision>7</cp:revision>
  <cp:lastPrinted>2019-01-23T08:09:00Z</cp:lastPrinted>
  <dcterms:created xsi:type="dcterms:W3CDTF">2019-01-22T12:30:00Z</dcterms:created>
  <dcterms:modified xsi:type="dcterms:W3CDTF">2019-01-25T09:12:00Z</dcterms:modified>
</cp:coreProperties>
</file>